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2049" o:bwmode="white" o:targetscreensize="1024,768">
      <v:fill r:id="rId5" o:title="A4 portrait letterhead with logos bleed" recolor="t" type="frame"/>
    </v:background>
  </w:background>
  <w:body>
    <w:p w14:paraId="3DEE27AD" w14:textId="04FE011A" w:rsidR="00CF2F45" w:rsidRDefault="00CF2F45" w:rsidP="00204A6A">
      <w:bookmarkStart w:id="0" w:name="_GoBack"/>
      <w:bookmarkEnd w:id="0"/>
    </w:p>
    <w:p w14:paraId="4317994F" w14:textId="798071DD" w:rsidR="00CF2F45" w:rsidRDefault="00CF2F45" w:rsidP="00204A6A"/>
    <w:p w14:paraId="05723211" w14:textId="77777777" w:rsidR="00386238" w:rsidRDefault="00386238" w:rsidP="00204A6A"/>
    <w:p w14:paraId="1757D4F0" w14:textId="77777777" w:rsidR="00386238" w:rsidRDefault="00386238" w:rsidP="00204A6A"/>
    <w:p w14:paraId="0C92210C" w14:textId="41C7D85A" w:rsidR="00386238" w:rsidRDefault="00386238" w:rsidP="00204A6A"/>
    <w:p w14:paraId="73369718" w14:textId="77777777" w:rsidR="004115DA" w:rsidRDefault="004115DA" w:rsidP="008A3851">
      <w:pPr>
        <w:spacing w:after="200"/>
        <w:ind w:right="-23"/>
        <w:rPr>
          <w:rFonts w:ascii="Gisha" w:hAnsi="Gisha" w:cs="Gisha"/>
          <w:b/>
          <w:bCs/>
          <w:sz w:val="18"/>
          <w:szCs w:val="18"/>
          <w:u w:val="single"/>
        </w:rPr>
      </w:pPr>
    </w:p>
    <w:p w14:paraId="6D16A8A9" w14:textId="77777777" w:rsidR="007A08F1" w:rsidRDefault="007A08F1" w:rsidP="008A3851">
      <w:pPr>
        <w:spacing w:after="200"/>
        <w:ind w:right="-23"/>
        <w:rPr>
          <w:rFonts w:ascii="Gisha" w:hAnsi="Gisha" w:cs="Gisha"/>
          <w:b/>
          <w:bCs/>
          <w:sz w:val="18"/>
          <w:szCs w:val="18"/>
          <w:u w:val="single"/>
        </w:rPr>
      </w:pPr>
    </w:p>
    <w:p w14:paraId="14FBB4F0" w14:textId="1A634339" w:rsidR="00AD2448" w:rsidRPr="008A3851" w:rsidRDefault="00AD2448" w:rsidP="008A3851">
      <w:pPr>
        <w:spacing w:after="200"/>
        <w:ind w:right="-23"/>
        <w:rPr>
          <w:rFonts w:ascii="Gisha" w:hAnsi="Gisha" w:cs="Gisha"/>
          <w:b/>
          <w:bCs/>
          <w:sz w:val="18"/>
          <w:szCs w:val="18"/>
          <w:u w:val="single"/>
        </w:rPr>
      </w:pPr>
      <w:r w:rsidRPr="008A3851">
        <w:rPr>
          <w:rFonts w:ascii="Gisha" w:hAnsi="Gisha" w:cs="Gisha" w:hint="cs"/>
          <w:b/>
          <w:bCs/>
          <w:sz w:val="18"/>
          <w:szCs w:val="18"/>
          <w:u w:val="single"/>
        </w:rPr>
        <w:t>South Derbyshire Active Schools Partnership Holiday Activity &amp; Food Programme</w:t>
      </w:r>
    </w:p>
    <w:p w14:paraId="175914A9" w14:textId="25DF5AEA" w:rsidR="00AD2448" w:rsidRPr="008A3851" w:rsidRDefault="00AD2448" w:rsidP="008A3851">
      <w:pPr>
        <w:widowControl w:val="0"/>
        <w:rPr>
          <w:rFonts w:ascii="Gisha" w:hAnsi="Gisha" w:cs="Gisha"/>
          <w:sz w:val="18"/>
          <w:szCs w:val="18"/>
        </w:rPr>
      </w:pPr>
      <w:r w:rsidRPr="008A3851">
        <w:rPr>
          <w:rFonts w:ascii="Gisha" w:hAnsi="Gisha" w:cs="Gisha" w:hint="cs"/>
          <w:sz w:val="18"/>
          <w:szCs w:val="18"/>
        </w:rPr>
        <w:t>Dear Parent/Guardian,</w:t>
      </w:r>
    </w:p>
    <w:p w14:paraId="4F7A5715" w14:textId="485864E6" w:rsidR="00AD2448" w:rsidRPr="008A3851" w:rsidRDefault="00AD2448" w:rsidP="007A08F1">
      <w:pPr>
        <w:widowControl w:val="0"/>
        <w:rPr>
          <w:rFonts w:ascii="Gisha" w:hAnsi="Gisha" w:cs="Gisha"/>
          <w:sz w:val="18"/>
          <w:szCs w:val="18"/>
        </w:rPr>
      </w:pPr>
      <w:r w:rsidRPr="008A3851">
        <w:rPr>
          <w:rFonts w:ascii="Gisha" w:hAnsi="Gisha" w:cs="Gisha" w:hint="cs"/>
          <w:sz w:val="18"/>
          <w:szCs w:val="18"/>
        </w:rPr>
        <w:t xml:space="preserve">The South Derbyshire Active Schools Partnership have once again teamed up with Derbyshire County Council this Summer to offer the Holiday, Activities and Food (HAF) programme.  The HAF programme provides the opportunity for </w:t>
      </w:r>
      <w:r w:rsidR="006B0B70">
        <w:rPr>
          <w:rFonts w:ascii="Gisha" w:hAnsi="Gisha" w:cs="Gisha"/>
          <w:sz w:val="18"/>
          <w:szCs w:val="18"/>
        </w:rPr>
        <w:t>100</w:t>
      </w:r>
      <w:r w:rsidRPr="008A3851">
        <w:rPr>
          <w:rFonts w:ascii="Gisha" w:hAnsi="Gisha" w:cs="Gisha" w:hint="cs"/>
          <w:sz w:val="18"/>
          <w:szCs w:val="18"/>
        </w:rPr>
        <w:t xml:space="preserve"> children to attend our holiday camp and be provided with a meal as well as a wide variety of enrichment activities, all free of charge.</w:t>
      </w:r>
    </w:p>
    <w:p w14:paraId="236BA99B" w14:textId="39C7A11D" w:rsidR="00AD2448" w:rsidRPr="008A3851" w:rsidRDefault="00AD2448" w:rsidP="008A3851">
      <w:pPr>
        <w:widowControl w:val="0"/>
        <w:rPr>
          <w:rFonts w:ascii="Gisha" w:hAnsi="Gisha" w:cs="Gisha"/>
          <w:sz w:val="18"/>
          <w:szCs w:val="18"/>
        </w:rPr>
      </w:pPr>
      <w:r w:rsidRPr="008A3851">
        <w:rPr>
          <w:rFonts w:ascii="Gisha" w:hAnsi="Gisha" w:cs="Gisha" w:hint="cs"/>
          <w:sz w:val="18"/>
          <w:szCs w:val="18"/>
        </w:rPr>
        <w:t xml:space="preserve">Our holiday camp will be hosted at </w:t>
      </w:r>
      <w:r w:rsidR="00B367F9">
        <w:rPr>
          <w:rFonts w:ascii="Gisha" w:hAnsi="Gisha" w:cs="Gisha"/>
          <w:sz w:val="18"/>
          <w:szCs w:val="18"/>
        </w:rPr>
        <w:t xml:space="preserve">St Edwards Catholic </w:t>
      </w:r>
      <w:r w:rsidR="007A08F1">
        <w:rPr>
          <w:rFonts w:ascii="Gisha" w:hAnsi="Gisha" w:cs="Gisha"/>
          <w:sz w:val="18"/>
          <w:szCs w:val="18"/>
        </w:rPr>
        <w:t>Academy</w:t>
      </w:r>
      <w:r w:rsidR="00D95585">
        <w:rPr>
          <w:rFonts w:ascii="Gisha" w:hAnsi="Gisha" w:cs="Gisha"/>
          <w:sz w:val="18"/>
          <w:szCs w:val="18"/>
        </w:rPr>
        <w:t xml:space="preserve"> </w:t>
      </w:r>
      <w:r w:rsidRPr="008A3851">
        <w:rPr>
          <w:rFonts w:ascii="Gisha" w:hAnsi="Gisha" w:cs="Gisha" w:hint="cs"/>
          <w:sz w:val="18"/>
          <w:szCs w:val="18"/>
        </w:rPr>
        <w:t xml:space="preserve">in Swadlincote. These camps will run for </w:t>
      </w:r>
      <w:r w:rsidR="006B0B70">
        <w:rPr>
          <w:rFonts w:ascii="Gisha" w:hAnsi="Gisha" w:cs="Gisha"/>
          <w:sz w:val="18"/>
          <w:szCs w:val="18"/>
        </w:rPr>
        <w:t>16</w:t>
      </w:r>
      <w:r w:rsidRPr="008A3851">
        <w:rPr>
          <w:rFonts w:ascii="Gisha" w:hAnsi="Gisha" w:cs="Gisha" w:hint="cs"/>
          <w:sz w:val="18"/>
          <w:szCs w:val="18"/>
        </w:rPr>
        <w:t xml:space="preserve"> days over the dates below with each day running from </w:t>
      </w:r>
      <w:r w:rsidR="00D95585">
        <w:rPr>
          <w:rFonts w:ascii="Gisha" w:hAnsi="Gisha" w:cs="Gisha"/>
          <w:sz w:val="18"/>
          <w:szCs w:val="18"/>
        </w:rPr>
        <w:t>9:00</w:t>
      </w:r>
      <w:r w:rsidRPr="008A3851">
        <w:rPr>
          <w:rFonts w:ascii="Gisha" w:hAnsi="Gisha" w:cs="Gisha" w:hint="cs"/>
          <w:sz w:val="18"/>
          <w:szCs w:val="18"/>
        </w:rPr>
        <w:t>am through to 3:15pm.</w:t>
      </w:r>
    </w:p>
    <w:p w14:paraId="74566524" w14:textId="7D6BA67F" w:rsidR="00AD2448" w:rsidRPr="008A3851" w:rsidRDefault="00AD2448" w:rsidP="008A3851">
      <w:pPr>
        <w:widowControl w:val="0"/>
        <w:rPr>
          <w:rFonts w:ascii="Gisha" w:hAnsi="Gisha" w:cs="Gisha"/>
          <w:sz w:val="18"/>
          <w:szCs w:val="18"/>
        </w:rPr>
      </w:pPr>
      <w:r w:rsidRPr="008A3851">
        <w:rPr>
          <w:rFonts w:ascii="Gisha" w:hAnsi="Gisha" w:cs="Gisha" w:hint="cs"/>
          <w:sz w:val="18"/>
          <w:szCs w:val="18"/>
        </w:rPr>
        <w:t xml:space="preserve">During the day, the children will be taking part in different activities that are not only sports based but also generic activity based. All activities will be risk assessed and </w:t>
      </w:r>
      <w:r w:rsidR="007A08F1">
        <w:rPr>
          <w:rFonts w:ascii="Gisha" w:hAnsi="Gisha" w:cs="Gisha"/>
          <w:sz w:val="18"/>
          <w:szCs w:val="18"/>
        </w:rPr>
        <w:t>safety</w:t>
      </w:r>
      <w:r w:rsidRPr="008A3851">
        <w:rPr>
          <w:rFonts w:ascii="Gisha" w:hAnsi="Gisha" w:cs="Gisha" w:hint="cs"/>
          <w:sz w:val="18"/>
          <w:szCs w:val="18"/>
        </w:rPr>
        <w:t xml:space="preserve"> rules and measure</w:t>
      </w:r>
      <w:r w:rsidR="007A08F1">
        <w:rPr>
          <w:rFonts w:ascii="Gisha" w:hAnsi="Gisha" w:cs="Gisha"/>
          <w:sz w:val="18"/>
          <w:szCs w:val="18"/>
        </w:rPr>
        <w:t>s will be</w:t>
      </w:r>
      <w:r w:rsidRPr="008A3851">
        <w:rPr>
          <w:rFonts w:ascii="Gisha" w:hAnsi="Gisha" w:cs="Gisha" w:hint="cs"/>
          <w:sz w:val="18"/>
          <w:szCs w:val="18"/>
        </w:rPr>
        <w:t xml:space="preserve"> followed throughout the day.  </w:t>
      </w:r>
      <w:r w:rsidR="007A08F1">
        <w:rPr>
          <w:rFonts w:ascii="Gisha" w:hAnsi="Gisha" w:cs="Gisha"/>
          <w:sz w:val="18"/>
          <w:szCs w:val="18"/>
        </w:rPr>
        <w:t>At</w:t>
      </w:r>
      <w:r w:rsidRPr="008A3851">
        <w:rPr>
          <w:rFonts w:ascii="Gisha" w:hAnsi="Gisha" w:cs="Gisha" w:hint="cs"/>
          <w:sz w:val="18"/>
          <w:szCs w:val="18"/>
        </w:rPr>
        <w:t xml:space="preserve"> lunch time, students will be provided with food and drink from an external catering company</w:t>
      </w:r>
      <w:r w:rsidR="007A08F1">
        <w:rPr>
          <w:rFonts w:ascii="Gisha" w:hAnsi="Gisha" w:cs="Gisha"/>
          <w:sz w:val="18"/>
          <w:szCs w:val="18"/>
        </w:rPr>
        <w:t xml:space="preserve">, with any </w:t>
      </w:r>
      <w:r w:rsidRPr="008A3851">
        <w:rPr>
          <w:rFonts w:ascii="Gisha" w:hAnsi="Gisha" w:cs="Gisha" w:hint="cs"/>
          <w:sz w:val="18"/>
          <w:szCs w:val="18"/>
        </w:rPr>
        <w:t>dietary requirements</w:t>
      </w:r>
      <w:r w:rsidR="007A08F1">
        <w:rPr>
          <w:rFonts w:ascii="Gisha" w:hAnsi="Gisha" w:cs="Gisha"/>
          <w:sz w:val="18"/>
          <w:szCs w:val="18"/>
        </w:rPr>
        <w:t xml:space="preserve"> catered for</w:t>
      </w:r>
      <w:r w:rsidRPr="008A3851">
        <w:rPr>
          <w:rFonts w:ascii="Gisha" w:hAnsi="Gisha" w:cs="Gisha" w:hint="cs"/>
          <w:sz w:val="18"/>
          <w:szCs w:val="18"/>
        </w:rPr>
        <w:t xml:space="preserve">. </w:t>
      </w:r>
    </w:p>
    <w:p w14:paraId="3172FB02" w14:textId="3B18C9FE" w:rsidR="00AD2448" w:rsidRPr="008A3851" w:rsidRDefault="00AD2448" w:rsidP="008A3851">
      <w:pPr>
        <w:widowControl w:val="0"/>
        <w:rPr>
          <w:rFonts w:ascii="Gisha" w:hAnsi="Gisha" w:cs="Gisha"/>
          <w:sz w:val="18"/>
          <w:szCs w:val="18"/>
        </w:rPr>
      </w:pPr>
      <w:r w:rsidRPr="008A3851">
        <w:rPr>
          <w:rFonts w:ascii="Gisha" w:hAnsi="Gisha" w:cs="Gisha" w:hint="cs"/>
          <w:sz w:val="18"/>
          <w:szCs w:val="18"/>
        </w:rPr>
        <w:t xml:space="preserve">There are limited spaces and opportunities available for the </w:t>
      </w:r>
      <w:r w:rsidR="003C2923">
        <w:rPr>
          <w:rFonts w:ascii="Gisha" w:hAnsi="Gisha" w:cs="Gisha"/>
          <w:sz w:val="18"/>
          <w:szCs w:val="18"/>
        </w:rPr>
        <w:t>16</w:t>
      </w:r>
      <w:r w:rsidRPr="008A3851">
        <w:rPr>
          <w:rFonts w:ascii="Gisha" w:hAnsi="Gisha" w:cs="Gisha" w:hint="cs"/>
          <w:sz w:val="18"/>
          <w:szCs w:val="18"/>
        </w:rPr>
        <w:t xml:space="preserve"> </w:t>
      </w:r>
      <w:r w:rsidR="003C7F1D">
        <w:rPr>
          <w:rFonts w:ascii="Gisha" w:hAnsi="Gisha" w:cs="Gisha"/>
          <w:sz w:val="18"/>
          <w:szCs w:val="18"/>
        </w:rPr>
        <w:t>day</w:t>
      </w:r>
      <w:r w:rsidRPr="008A3851">
        <w:rPr>
          <w:rFonts w:ascii="Gisha" w:hAnsi="Gisha" w:cs="Gisha" w:hint="cs"/>
          <w:sz w:val="18"/>
          <w:szCs w:val="18"/>
        </w:rPr>
        <w:t xml:space="preserve">s so if you are interested then you must book on by completing the online booking form. </w:t>
      </w:r>
      <w:r w:rsidR="007A08F1">
        <w:rPr>
          <w:rFonts w:ascii="Gisha" w:hAnsi="Gisha" w:cs="Gisha"/>
          <w:sz w:val="18"/>
          <w:szCs w:val="18"/>
        </w:rPr>
        <w:t>A</w:t>
      </w:r>
      <w:r w:rsidRPr="008A3851">
        <w:rPr>
          <w:rFonts w:ascii="Gisha" w:hAnsi="Gisha" w:cs="Gisha" w:hint="cs"/>
          <w:sz w:val="18"/>
          <w:szCs w:val="18"/>
        </w:rPr>
        <w:t xml:space="preserve">ll spaces are </w:t>
      </w:r>
      <w:r w:rsidR="007A08F1">
        <w:rPr>
          <w:rFonts w:ascii="Gisha" w:hAnsi="Gisha" w:cs="Gisha"/>
          <w:sz w:val="18"/>
          <w:szCs w:val="18"/>
        </w:rPr>
        <w:t xml:space="preserve">offered on a first come, first served basis, and once they are </w:t>
      </w:r>
      <w:r w:rsidRPr="008A3851">
        <w:rPr>
          <w:rFonts w:ascii="Gisha" w:hAnsi="Gisha" w:cs="Gisha" w:hint="cs"/>
          <w:sz w:val="18"/>
          <w:szCs w:val="18"/>
        </w:rPr>
        <w:t>gone there will be no opportunity for further spaces. Once you have completed the form</w:t>
      </w:r>
      <w:r w:rsidR="00AF58AA">
        <w:rPr>
          <w:rFonts w:ascii="Gisha" w:hAnsi="Gisha" w:cs="Gisha"/>
          <w:sz w:val="18"/>
          <w:szCs w:val="18"/>
        </w:rPr>
        <w:t xml:space="preserve"> you will be automatically booked in</w:t>
      </w:r>
      <w:r w:rsidR="007A08F1">
        <w:rPr>
          <w:rFonts w:ascii="Gisha" w:hAnsi="Gisha" w:cs="Gisha"/>
          <w:sz w:val="18"/>
          <w:szCs w:val="18"/>
        </w:rPr>
        <w:t>; you may</w:t>
      </w:r>
      <w:r w:rsidR="00AF58AA">
        <w:rPr>
          <w:rFonts w:ascii="Gisha" w:hAnsi="Gisha" w:cs="Gisha"/>
          <w:sz w:val="18"/>
          <w:szCs w:val="18"/>
        </w:rPr>
        <w:t xml:space="preserve"> not receive a conformation email</w:t>
      </w:r>
      <w:r w:rsidR="007A08F1">
        <w:rPr>
          <w:rFonts w:ascii="Gisha" w:hAnsi="Gisha" w:cs="Gisha"/>
          <w:sz w:val="18"/>
          <w:szCs w:val="18"/>
        </w:rPr>
        <w:t xml:space="preserve"> from us, but completion of the form secures your place(s)</w:t>
      </w:r>
      <w:r w:rsidR="00AF58AA">
        <w:rPr>
          <w:rFonts w:ascii="Gisha" w:hAnsi="Gisha" w:cs="Gisha"/>
          <w:sz w:val="18"/>
          <w:szCs w:val="18"/>
        </w:rPr>
        <w:t xml:space="preserve">. </w:t>
      </w:r>
    </w:p>
    <w:tbl>
      <w:tblPr>
        <w:tblpPr w:leftFromText="180" w:rightFromText="180" w:vertAnchor="text" w:horzAnchor="margin" w:tblpY="-45"/>
        <w:tblW w:w="9771" w:type="dxa"/>
        <w:tblCellMar>
          <w:left w:w="0" w:type="dxa"/>
          <w:right w:w="0" w:type="dxa"/>
        </w:tblCellMar>
        <w:tblLook w:val="04A0" w:firstRow="1" w:lastRow="0" w:firstColumn="1" w:lastColumn="0" w:noHBand="0" w:noVBand="1"/>
      </w:tblPr>
      <w:tblGrid>
        <w:gridCol w:w="4508"/>
        <w:gridCol w:w="5263"/>
      </w:tblGrid>
      <w:tr w:rsidR="007A08F1" w:rsidRPr="008A3851" w14:paraId="1D15610D" w14:textId="77777777" w:rsidTr="007A08F1">
        <w:trPr>
          <w:trHeight w:val="264"/>
        </w:trPr>
        <w:tc>
          <w:tcPr>
            <w:tcW w:w="977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2D801" w14:textId="77777777" w:rsidR="007A08F1" w:rsidRPr="00D95585" w:rsidRDefault="007A08F1" w:rsidP="007A08F1">
            <w:pPr>
              <w:widowControl w:val="0"/>
              <w:spacing w:after="0"/>
              <w:rPr>
                <w:rFonts w:ascii="Gisha" w:hAnsi="Gisha" w:cs="Gisha"/>
                <w:b/>
                <w:bCs/>
                <w:color w:val="000000"/>
                <w:kern w:val="28"/>
                <w:sz w:val="18"/>
                <w:szCs w:val="18"/>
                <w14:cntxtAlts/>
              </w:rPr>
            </w:pPr>
            <w:r w:rsidRPr="00D95585">
              <w:rPr>
                <w:rFonts w:ascii="Gisha" w:hAnsi="Gisha" w:cs="Gisha" w:hint="cs"/>
                <w:b/>
                <w:bCs/>
                <w:sz w:val="18"/>
                <w:szCs w:val="18"/>
              </w:rPr>
              <w:t>Key Information</w:t>
            </w:r>
          </w:p>
        </w:tc>
      </w:tr>
      <w:tr w:rsidR="007A08F1" w:rsidRPr="008A3851" w14:paraId="354065F6" w14:textId="77777777" w:rsidTr="007A08F1">
        <w:trPr>
          <w:trHeight w:val="380"/>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8FC86"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Times</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3C817D" w14:textId="77777777" w:rsidR="007A08F1" w:rsidRPr="008A3851" w:rsidRDefault="007A08F1" w:rsidP="007A08F1">
            <w:pPr>
              <w:widowControl w:val="0"/>
              <w:spacing w:after="0"/>
              <w:rPr>
                <w:rFonts w:ascii="Gisha" w:hAnsi="Gisha" w:cs="Gisha"/>
                <w:sz w:val="18"/>
                <w:szCs w:val="18"/>
              </w:rPr>
            </w:pPr>
            <w:r>
              <w:rPr>
                <w:rFonts w:ascii="Gisha" w:hAnsi="Gisha" w:cs="Gisha"/>
                <w:sz w:val="18"/>
                <w:szCs w:val="18"/>
              </w:rPr>
              <w:t>9:00</w:t>
            </w:r>
            <w:r w:rsidRPr="008A3851">
              <w:rPr>
                <w:rFonts w:ascii="Gisha" w:hAnsi="Gisha" w:cs="Gisha" w:hint="cs"/>
                <w:sz w:val="18"/>
                <w:szCs w:val="18"/>
              </w:rPr>
              <w:t>am – 3.15pm</w:t>
            </w:r>
          </w:p>
        </w:tc>
      </w:tr>
      <w:tr w:rsidR="007A08F1" w:rsidRPr="008A3851" w14:paraId="478E1599" w14:textId="77777777" w:rsidTr="007A08F1">
        <w:trPr>
          <w:trHeight w:val="380"/>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46823"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Places</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6BAB0F" w14:textId="77777777" w:rsidR="007A08F1" w:rsidRPr="008A3851" w:rsidRDefault="007A08F1" w:rsidP="007A08F1">
            <w:pPr>
              <w:widowControl w:val="0"/>
              <w:spacing w:after="0"/>
              <w:rPr>
                <w:rFonts w:ascii="Gisha" w:hAnsi="Gisha" w:cs="Gisha"/>
                <w:sz w:val="18"/>
                <w:szCs w:val="18"/>
              </w:rPr>
            </w:pPr>
            <w:r>
              <w:rPr>
                <w:rFonts w:ascii="Gisha" w:hAnsi="Gisha" w:cs="Gisha"/>
                <w:sz w:val="18"/>
                <w:szCs w:val="18"/>
              </w:rPr>
              <w:t>100</w:t>
            </w:r>
            <w:r w:rsidRPr="008A3851">
              <w:rPr>
                <w:rFonts w:ascii="Gisha" w:hAnsi="Gisha" w:cs="Gisha" w:hint="cs"/>
                <w:sz w:val="18"/>
                <w:szCs w:val="18"/>
              </w:rPr>
              <w:t xml:space="preserve"> per day</w:t>
            </w:r>
            <w:r>
              <w:rPr>
                <w:rFonts w:ascii="Gisha" w:hAnsi="Gisha" w:cs="Gisha"/>
                <w:sz w:val="18"/>
                <w:szCs w:val="18"/>
              </w:rPr>
              <w:t xml:space="preserve"> (First come first served)</w:t>
            </w:r>
          </w:p>
        </w:tc>
      </w:tr>
      <w:tr w:rsidR="007A08F1" w:rsidRPr="008A3851" w14:paraId="7C581398" w14:textId="77777777" w:rsidTr="007A08F1">
        <w:trPr>
          <w:trHeight w:val="380"/>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DF7370"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Age</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5C55E6" w14:textId="77777777" w:rsidR="007A08F1" w:rsidRPr="008A3851" w:rsidRDefault="007A08F1" w:rsidP="007A08F1">
            <w:pPr>
              <w:widowControl w:val="0"/>
              <w:spacing w:after="0"/>
              <w:rPr>
                <w:rFonts w:ascii="Gisha" w:hAnsi="Gisha" w:cs="Gisha"/>
                <w:sz w:val="18"/>
                <w:szCs w:val="18"/>
              </w:rPr>
            </w:pPr>
            <w:r>
              <w:rPr>
                <w:rFonts w:ascii="Gisha" w:hAnsi="Gisha" w:cs="Gisha"/>
                <w:sz w:val="18"/>
                <w:szCs w:val="18"/>
              </w:rPr>
              <w:t xml:space="preserve">Current </w:t>
            </w:r>
            <w:r w:rsidRPr="008A3851">
              <w:rPr>
                <w:rFonts w:ascii="Gisha" w:hAnsi="Gisha" w:cs="Gisha" w:hint="cs"/>
                <w:sz w:val="18"/>
                <w:szCs w:val="18"/>
              </w:rPr>
              <w:t>Year 1 – Year 6</w:t>
            </w:r>
            <w:r>
              <w:rPr>
                <w:rFonts w:ascii="Gisha" w:hAnsi="Gisha" w:cs="Gisha"/>
                <w:sz w:val="18"/>
                <w:szCs w:val="18"/>
              </w:rPr>
              <w:t xml:space="preserve"> (Ages 6-11)</w:t>
            </w:r>
          </w:p>
        </w:tc>
      </w:tr>
      <w:tr w:rsidR="007A08F1" w:rsidRPr="008A3851" w14:paraId="25023C1C" w14:textId="77777777" w:rsidTr="007A08F1">
        <w:trPr>
          <w:trHeight w:val="380"/>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4B384"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Price</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7AE31"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Free of charge</w:t>
            </w:r>
          </w:p>
        </w:tc>
      </w:tr>
      <w:tr w:rsidR="007A08F1" w:rsidRPr="008A3851" w14:paraId="102B5C00" w14:textId="77777777" w:rsidTr="007A08F1">
        <w:trPr>
          <w:trHeight w:val="508"/>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C8BB63"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Dates</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C9AE29" w14:textId="77777777" w:rsidR="007A08F1" w:rsidRPr="008A3851" w:rsidRDefault="007A08F1" w:rsidP="007A08F1">
            <w:pPr>
              <w:widowControl w:val="0"/>
              <w:spacing w:after="0"/>
              <w:rPr>
                <w:rFonts w:ascii="Gisha" w:hAnsi="Gisha" w:cs="Gisha"/>
                <w:sz w:val="18"/>
                <w:szCs w:val="18"/>
              </w:rPr>
            </w:pPr>
            <w:r>
              <w:rPr>
                <w:rFonts w:ascii="Gisha" w:hAnsi="Gisha" w:cs="Gisha"/>
                <w:b/>
                <w:bCs/>
                <w:sz w:val="18"/>
                <w:szCs w:val="18"/>
              </w:rPr>
              <w:t>26</w:t>
            </w:r>
            <w:r w:rsidRPr="004115DA">
              <w:rPr>
                <w:rFonts w:ascii="Gisha" w:hAnsi="Gisha" w:cs="Gisha"/>
                <w:b/>
                <w:bCs/>
                <w:sz w:val="18"/>
                <w:szCs w:val="18"/>
                <w:vertAlign w:val="superscript"/>
              </w:rPr>
              <w:t>th</w:t>
            </w:r>
            <w:r>
              <w:rPr>
                <w:rFonts w:ascii="Gisha" w:hAnsi="Gisha" w:cs="Gisha"/>
                <w:b/>
                <w:bCs/>
                <w:sz w:val="18"/>
                <w:szCs w:val="18"/>
              </w:rPr>
              <w:t xml:space="preserve"> -28</w:t>
            </w:r>
            <w:r w:rsidRPr="004115DA">
              <w:rPr>
                <w:rFonts w:ascii="Gisha" w:hAnsi="Gisha" w:cs="Gisha"/>
                <w:b/>
                <w:bCs/>
                <w:sz w:val="18"/>
                <w:szCs w:val="18"/>
                <w:vertAlign w:val="superscript"/>
              </w:rPr>
              <w:t>th</w:t>
            </w:r>
            <w:r>
              <w:rPr>
                <w:rFonts w:ascii="Gisha" w:hAnsi="Gisha" w:cs="Gisha"/>
                <w:b/>
                <w:bCs/>
                <w:sz w:val="18"/>
                <w:szCs w:val="18"/>
              </w:rPr>
              <w:t xml:space="preserve"> July / 31</w:t>
            </w:r>
            <w:r w:rsidRPr="00C224A8">
              <w:rPr>
                <w:rFonts w:ascii="Gisha" w:hAnsi="Gisha" w:cs="Gisha"/>
                <w:b/>
                <w:bCs/>
                <w:sz w:val="18"/>
                <w:szCs w:val="18"/>
                <w:vertAlign w:val="superscript"/>
              </w:rPr>
              <w:t>st</w:t>
            </w:r>
            <w:r>
              <w:rPr>
                <w:rFonts w:ascii="Gisha" w:hAnsi="Gisha" w:cs="Gisha"/>
                <w:b/>
                <w:bCs/>
                <w:sz w:val="18"/>
                <w:szCs w:val="18"/>
              </w:rPr>
              <w:t xml:space="preserve"> – 4</w:t>
            </w:r>
            <w:r w:rsidRPr="00C224A8">
              <w:rPr>
                <w:rFonts w:ascii="Gisha" w:hAnsi="Gisha" w:cs="Gisha"/>
                <w:b/>
                <w:bCs/>
                <w:sz w:val="18"/>
                <w:szCs w:val="18"/>
                <w:vertAlign w:val="superscript"/>
              </w:rPr>
              <w:t>th</w:t>
            </w:r>
            <w:r>
              <w:rPr>
                <w:rFonts w:ascii="Gisha" w:hAnsi="Gisha" w:cs="Gisha"/>
                <w:b/>
                <w:bCs/>
                <w:sz w:val="18"/>
                <w:szCs w:val="18"/>
              </w:rPr>
              <w:t xml:space="preserve"> Aug / 7</w:t>
            </w:r>
            <w:r w:rsidRPr="007B59F0">
              <w:rPr>
                <w:rFonts w:ascii="Gisha" w:hAnsi="Gisha" w:cs="Gisha"/>
                <w:b/>
                <w:bCs/>
                <w:sz w:val="18"/>
                <w:szCs w:val="18"/>
                <w:vertAlign w:val="superscript"/>
              </w:rPr>
              <w:t>th</w:t>
            </w:r>
            <w:r>
              <w:rPr>
                <w:rFonts w:ascii="Gisha" w:hAnsi="Gisha" w:cs="Gisha"/>
                <w:b/>
                <w:bCs/>
                <w:sz w:val="18"/>
                <w:szCs w:val="18"/>
              </w:rPr>
              <w:t xml:space="preserve"> – 10</w:t>
            </w:r>
            <w:r w:rsidRPr="007B59F0">
              <w:rPr>
                <w:rFonts w:ascii="Gisha" w:hAnsi="Gisha" w:cs="Gisha"/>
                <w:b/>
                <w:bCs/>
                <w:sz w:val="18"/>
                <w:szCs w:val="18"/>
                <w:vertAlign w:val="superscript"/>
              </w:rPr>
              <w:t>th</w:t>
            </w:r>
            <w:r>
              <w:rPr>
                <w:rFonts w:ascii="Gisha" w:hAnsi="Gisha" w:cs="Gisha"/>
                <w:b/>
                <w:bCs/>
                <w:sz w:val="18"/>
                <w:szCs w:val="18"/>
              </w:rPr>
              <w:t xml:space="preserve"> Aug / 14</w:t>
            </w:r>
            <w:r w:rsidRPr="007B59F0">
              <w:rPr>
                <w:rFonts w:ascii="Gisha" w:hAnsi="Gisha" w:cs="Gisha"/>
                <w:b/>
                <w:bCs/>
                <w:sz w:val="18"/>
                <w:szCs w:val="18"/>
                <w:vertAlign w:val="superscript"/>
              </w:rPr>
              <w:t>th</w:t>
            </w:r>
            <w:r>
              <w:rPr>
                <w:rFonts w:ascii="Gisha" w:hAnsi="Gisha" w:cs="Gisha"/>
                <w:b/>
                <w:bCs/>
                <w:sz w:val="18"/>
                <w:szCs w:val="18"/>
              </w:rPr>
              <w:t xml:space="preserve"> – 17</w:t>
            </w:r>
            <w:r w:rsidRPr="007B59F0">
              <w:rPr>
                <w:rFonts w:ascii="Gisha" w:hAnsi="Gisha" w:cs="Gisha"/>
                <w:b/>
                <w:bCs/>
                <w:sz w:val="18"/>
                <w:szCs w:val="18"/>
                <w:vertAlign w:val="superscript"/>
              </w:rPr>
              <w:t>th</w:t>
            </w:r>
            <w:r>
              <w:rPr>
                <w:rFonts w:ascii="Gisha" w:hAnsi="Gisha" w:cs="Gisha"/>
                <w:b/>
                <w:bCs/>
                <w:sz w:val="18"/>
                <w:szCs w:val="18"/>
              </w:rPr>
              <w:t xml:space="preserve"> Aug (Total 16 Days)</w:t>
            </w:r>
          </w:p>
        </w:tc>
      </w:tr>
      <w:tr w:rsidR="007A08F1" w:rsidRPr="008A3851" w14:paraId="5DA6B769" w14:textId="77777777" w:rsidTr="007A08F1">
        <w:trPr>
          <w:trHeight w:val="380"/>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51E46"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Book Through</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175F10"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The online form sent by school</w:t>
            </w:r>
          </w:p>
        </w:tc>
      </w:tr>
      <w:tr w:rsidR="007A08F1" w:rsidRPr="008A3851" w14:paraId="476F8272" w14:textId="77777777" w:rsidTr="007A08F1">
        <w:trPr>
          <w:trHeight w:val="508"/>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725BD"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Food and Drink</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CFA165"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All provided but students are encouraged to bring</w:t>
            </w:r>
            <w:r>
              <w:rPr>
                <w:rFonts w:ascii="Gisha" w:hAnsi="Gisha" w:cs="Gisha"/>
                <w:sz w:val="18"/>
                <w:szCs w:val="18"/>
              </w:rPr>
              <w:t xml:space="preserve"> re-fillable </w:t>
            </w:r>
            <w:r w:rsidRPr="008A3851">
              <w:rPr>
                <w:rFonts w:ascii="Gisha" w:hAnsi="Gisha" w:cs="Gisha" w:hint="cs"/>
                <w:sz w:val="18"/>
                <w:szCs w:val="18"/>
              </w:rPr>
              <w:t xml:space="preserve">water bottles </w:t>
            </w:r>
          </w:p>
        </w:tc>
      </w:tr>
      <w:tr w:rsidR="007A08F1" w:rsidRPr="008A3851" w14:paraId="65DE2362" w14:textId="77777777" w:rsidTr="007A08F1">
        <w:trPr>
          <w:trHeight w:val="489"/>
        </w:trPr>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EC38B1"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Rules &amp; Code of Conduct</w:t>
            </w:r>
          </w:p>
        </w:tc>
        <w:tc>
          <w:tcPr>
            <w:tcW w:w="5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799A5" w14:textId="77777777" w:rsidR="007A08F1" w:rsidRPr="008A3851" w:rsidRDefault="007A08F1" w:rsidP="007A08F1">
            <w:pPr>
              <w:widowControl w:val="0"/>
              <w:spacing w:after="0"/>
              <w:rPr>
                <w:rFonts w:ascii="Gisha" w:hAnsi="Gisha" w:cs="Gisha"/>
                <w:sz w:val="18"/>
                <w:szCs w:val="18"/>
              </w:rPr>
            </w:pPr>
            <w:r w:rsidRPr="008A3851">
              <w:rPr>
                <w:rFonts w:ascii="Gisha" w:hAnsi="Gisha" w:cs="Gisha" w:hint="cs"/>
                <w:sz w:val="18"/>
                <w:szCs w:val="18"/>
              </w:rPr>
              <w:t>All children will be expected to follow the programme</w:t>
            </w:r>
            <w:r>
              <w:rPr>
                <w:rFonts w:ascii="Gisha" w:hAnsi="Gisha" w:cs="Gisha"/>
                <w:sz w:val="18"/>
                <w:szCs w:val="18"/>
              </w:rPr>
              <w:t>’</w:t>
            </w:r>
            <w:r w:rsidRPr="008A3851">
              <w:rPr>
                <w:rFonts w:ascii="Gisha" w:hAnsi="Gisha" w:cs="Gisha" w:hint="cs"/>
                <w:sz w:val="18"/>
                <w:szCs w:val="18"/>
              </w:rPr>
              <w:t>s rules that are set out in our code of conduct.</w:t>
            </w:r>
          </w:p>
        </w:tc>
      </w:tr>
    </w:tbl>
    <w:p w14:paraId="710CFD6D" w14:textId="0C776840" w:rsidR="007A08F1" w:rsidRDefault="00AD2448" w:rsidP="007A08F1">
      <w:pPr>
        <w:spacing w:after="0" w:line="240" w:lineRule="auto"/>
        <w:rPr>
          <w:rFonts w:ascii="Gisha" w:hAnsi="Gisha" w:cs="Gisha"/>
          <w:sz w:val="18"/>
          <w:szCs w:val="18"/>
        </w:rPr>
      </w:pPr>
      <w:r w:rsidRPr="008A3851">
        <w:rPr>
          <w:rFonts w:ascii="Gisha" w:hAnsi="Gisha" w:cs="Gisha" w:hint="cs"/>
          <w:sz w:val="18"/>
          <w:szCs w:val="18"/>
        </w:rPr>
        <w:t> </w:t>
      </w:r>
      <w:r w:rsidR="008A3851" w:rsidRPr="008A3851">
        <w:rPr>
          <w:rFonts w:ascii="Gisha" w:hAnsi="Gisha" w:cs="Gisha" w:hint="cs"/>
          <w:noProof/>
          <w:sz w:val="18"/>
          <w:szCs w:val="18"/>
        </w:rPr>
        <mc:AlternateContent>
          <mc:Choice Requires="wps">
            <w:drawing>
              <wp:anchor distT="36576" distB="36576" distL="36576" distR="36576" simplePos="0" relativeHeight="251659776" behindDoc="0" locked="0" layoutInCell="1" allowOverlap="1" wp14:anchorId="38AAD821" wp14:editId="7368935F">
                <wp:simplePos x="0" y="0"/>
                <wp:positionH relativeFrom="column">
                  <wp:posOffset>3780155</wp:posOffset>
                </wp:positionH>
                <wp:positionV relativeFrom="paragraph">
                  <wp:posOffset>5346065</wp:posOffset>
                </wp:positionV>
                <wp:extent cx="5725160" cy="2583815"/>
                <wp:effectExtent l="0" t="2540" r="63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5160" cy="25838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B69D8B" id="Rectangle 1" o:spid="_x0000_s1026" style="position:absolute;margin-left:297.65pt;margin-top:420.95pt;width:450.8pt;height:203.4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" filled="f" stroked="f" strokeweight="2pt">
                <v:shadow color="black [0]"/>
                <o:lock v:ext="edit" shapetype="t"/>
                <v:textbox inset="0,0,0,0"/>
              </v:rect>
            </w:pict>
          </mc:Fallback>
        </mc:AlternateContent>
      </w:r>
    </w:p>
    <w:p w14:paraId="4FC6E1CF" w14:textId="3D188758" w:rsidR="008A3851" w:rsidRPr="008A3851" w:rsidRDefault="008A3851" w:rsidP="004115DA">
      <w:pPr>
        <w:widowControl w:val="0"/>
        <w:spacing w:after="0"/>
        <w:rPr>
          <w:rFonts w:ascii="Gisha" w:hAnsi="Gisha" w:cs="Gisha"/>
          <w:sz w:val="18"/>
          <w:szCs w:val="18"/>
        </w:rPr>
      </w:pPr>
      <w:r w:rsidRPr="008A3851">
        <w:rPr>
          <w:rFonts w:ascii="Gisha" w:hAnsi="Gisha" w:cs="Gisha" w:hint="cs"/>
          <w:sz w:val="18"/>
          <w:szCs w:val="18"/>
        </w:rPr>
        <w:t xml:space="preserve">If you have any further questions with regard to the course or </w:t>
      </w:r>
      <w:r w:rsidR="007A08F1">
        <w:rPr>
          <w:rFonts w:ascii="Gisha" w:hAnsi="Gisha" w:cs="Gisha"/>
          <w:sz w:val="18"/>
          <w:szCs w:val="18"/>
        </w:rPr>
        <w:t xml:space="preserve">the </w:t>
      </w:r>
      <w:r w:rsidRPr="008A3851">
        <w:rPr>
          <w:rFonts w:ascii="Gisha" w:hAnsi="Gisha" w:cs="Gisha" w:hint="cs"/>
          <w:sz w:val="18"/>
          <w:szCs w:val="18"/>
        </w:rPr>
        <w:t xml:space="preserve">booking </w:t>
      </w:r>
      <w:r w:rsidR="00784A70" w:rsidRPr="008A3851">
        <w:rPr>
          <w:rFonts w:ascii="Gisha" w:hAnsi="Gisha" w:cs="Gisha"/>
          <w:sz w:val="18"/>
          <w:szCs w:val="18"/>
        </w:rPr>
        <w:t>process,</w:t>
      </w:r>
      <w:r w:rsidRPr="008A3851">
        <w:rPr>
          <w:rFonts w:ascii="Gisha" w:hAnsi="Gisha" w:cs="Gisha" w:hint="cs"/>
          <w:sz w:val="18"/>
          <w:szCs w:val="18"/>
        </w:rPr>
        <w:t xml:space="preserve"> then please get in contact </w:t>
      </w:r>
      <w:r w:rsidR="007A08F1">
        <w:rPr>
          <w:rFonts w:ascii="Gisha" w:hAnsi="Gisha" w:cs="Gisha"/>
          <w:sz w:val="18"/>
          <w:szCs w:val="18"/>
        </w:rPr>
        <w:t xml:space="preserve">by </w:t>
      </w:r>
      <w:r w:rsidRPr="008A3851">
        <w:rPr>
          <w:rFonts w:ascii="Gisha" w:hAnsi="Gisha" w:cs="Gisha" w:hint="cs"/>
          <w:sz w:val="18"/>
          <w:szCs w:val="18"/>
        </w:rPr>
        <w:t>email</w:t>
      </w:r>
      <w:r w:rsidR="007A08F1">
        <w:rPr>
          <w:rFonts w:ascii="Gisha" w:hAnsi="Gisha" w:cs="Gisha"/>
          <w:sz w:val="18"/>
          <w:szCs w:val="18"/>
        </w:rPr>
        <w:t xml:space="preserve">: </w:t>
      </w:r>
      <w:hyperlink r:id="rId10" w:history="1">
        <w:r w:rsidR="007A08F1" w:rsidRPr="00400825">
          <w:rPr>
            <w:rStyle w:val="Hyperlink"/>
            <w:rFonts w:ascii="Gisha" w:hAnsi="Gisha" w:cs="Gisha" w:hint="cs"/>
            <w:sz w:val="18"/>
            <w:szCs w:val="18"/>
          </w:rPr>
          <w:t>liam.goode@southderbyshire.gov.uk</w:t>
        </w:r>
      </w:hyperlink>
      <w:r w:rsidRPr="008A3851">
        <w:rPr>
          <w:rFonts w:ascii="Gisha" w:hAnsi="Gisha" w:cs="Gisha" w:hint="cs"/>
          <w:sz w:val="18"/>
          <w:szCs w:val="18"/>
        </w:rPr>
        <w:t xml:space="preserve"> or please phone 0</w:t>
      </w:r>
      <w:r w:rsidR="003E3054">
        <w:rPr>
          <w:rFonts w:ascii="Gisha" w:hAnsi="Gisha" w:cs="Gisha"/>
          <w:sz w:val="18"/>
          <w:szCs w:val="18"/>
        </w:rPr>
        <w:t>7</w:t>
      </w:r>
      <w:r w:rsidR="00A56CC4">
        <w:rPr>
          <w:rFonts w:ascii="Gisha" w:hAnsi="Gisha" w:cs="Gisha"/>
          <w:sz w:val="18"/>
          <w:szCs w:val="18"/>
        </w:rPr>
        <w:t>570</w:t>
      </w:r>
      <w:r w:rsidR="007A08F1">
        <w:rPr>
          <w:rFonts w:ascii="Gisha" w:hAnsi="Gisha" w:cs="Gisha"/>
          <w:sz w:val="18"/>
          <w:szCs w:val="18"/>
        </w:rPr>
        <w:t xml:space="preserve"> </w:t>
      </w:r>
      <w:r w:rsidR="00A56CC4">
        <w:rPr>
          <w:rFonts w:ascii="Gisha" w:hAnsi="Gisha" w:cs="Gisha"/>
          <w:sz w:val="18"/>
          <w:szCs w:val="18"/>
        </w:rPr>
        <w:t>950671</w:t>
      </w:r>
      <w:r w:rsidR="004115DA">
        <w:rPr>
          <w:rFonts w:ascii="Gisha" w:hAnsi="Gisha" w:cs="Gisha"/>
          <w:sz w:val="18"/>
          <w:szCs w:val="18"/>
        </w:rPr>
        <w:t>.</w:t>
      </w:r>
    </w:p>
    <w:p w14:paraId="7E7D3AA1" w14:textId="77777777" w:rsidR="007A08F1" w:rsidRDefault="007A08F1" w:rsidP="008A3851">
      <w:pPr>
        <w:widowControl w:val="0"/>
        <w:rPr>
          <w:rFonts w:ascii="Gisha" w:hAnsi="Gisha" w:cs="Gisha"/>
          <w:sz w:val="18"/>
          <w:szCs w:val="18"/>
        </w:rPr>
      </w:pPr>
    </w:p>
    <w:p w14:paraId="5721D1DA" w14:textId="3A62E1CD" w:rsidR="008A3851" w:rsidRPr="008A3851" w:rsidRDefault="008A3851" w:rsidP="008A3851">
      <w:pPr>
        <w:widowControl w:val="0"/>
        <w:rPr>
          <w:rFonts w:ascii="Gisha" w:hAnsi="Gisha" w:cs="Gisha"/>
          <w:sz w:val="18"/>
          <w:szCs w:val="18"/>
        </w:rPr>
      </w:pPr>
      <w:r w:rsidRPr="008A3851">
        <w:rPr>
          <w:rFonts w:ascii="Gisha" w:hAnsi="Gisha" w:cs="Gisha" w:hint="cs"/>
          <w:sz w:val="18"/>
          <w:szCs w:val="18"/>
        </w:rPr>
        <w:t>Kind Regards,</w:t>
      </w:r>
    </w:p>
    <w:p w14:paraId="220EB2CC" w14:textId="77777777" w:rsidR="007A08F1" w:rsidRDefault="008A3851" w:rsidP="007A08F1">
      <w:pPr>
        <w:widowControl w:val="0"/>
        <w:rPr>
          <w:rFonts w:ascii="Gisha" w:hAnsi="Gisha" w:cs="Gisha"/>
          <w:sz w:val="18"/>
          <w:szCs w:val="18"/>
        </w:rPr>
      </w:pPr>
      <w:r w:rsidRPr="008A3851">
        <w:rPr>
          <w:rFonts w:ascii="Gisha" w:hAnsi="Gisha" w:cs="Gisha" w:hint="cs"/>
          <w:sz w:val="18"/>
          <w:szCs w:val="18"/>
        </w:rPr>
        <w:t xml:space="preserve">Liam Goode </w:t>
      </w:r>
    </w:p>
    <w:p w14:paraId="697569AB" w14:textId="332B6000" w:rsidR="00527C2D" w:rsidRDefault="007A08F1" w:rsidP="007A08F1">
      <w:pPr>
        <w:widowControl w:val="0"/>
      </w:pPr>
      <w:r>
        <w:rPr>
          <w:rFonts w:ascii="Gisha" w:hAnsi="Gisha" w:cs="Gisha"/>
          <w:sz w:val="18"/>
          <w:szCs w:val="18"/>
        </w:rPr>
        <w:t>A</w:t>
      </w:r>
      <w:r w:rsidR="008A3851" w:rsidRPr="008A3851">
        <w:rPr>
          <w:rFonts w:ascii="Gisha" w:hAnsi="Gisha" w:cs="Gisha" w:hint="cs"/>
          <w:sz w:val="18"/>
          <w:szCs w:val="18"/>
        </w:rPr>
        <w:t>ctive Schools Partnership Activator.</w:t>
      </w:r>
    </w:p>
    <w:sectPr w:rsidR="00527C2D" w:rsidSect="007A08F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58549" w14:textId="77777777" w:rsidR="002970E1" w:rsidRDefault="002970E1" w:rsidP="0050172D">
      <w:pPr>
        <w:spacing w:after="0" w:line="240" w:lineRule="auto"/>
      </w:pPr>
      <w:r>
        <w:separator/>
      </w:r>
    </w:p>
  </w:endnote>
  <w:endnote w:type="continuationSeparator" w:id="0">
    <w:p w14:paraId="448C6D33" w14:textId="77777777" w:rsidR="002970E1" w:rsidRDefault="002970E1" w:rsidP="0050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73BE" w14:textId="77777777" w:rsidR="002970E1" w:rsidRDefault="002970E1" w:rsidP="0050172D">
      <w:pPr>
        <w:spacing w:after="0" w:line="240" w:lineRule="auto"/>
      </w:pPr>
      <w:r>
        <w:separator/>
      </w:r>
    </w:p>
  </w:footnote>
  <w:footnote w:type="continuationSeparator" w:id="0">
    <w:p w14:paraId="5D519921" w14:textId="77777777" w:rsidR="002970E1" w:rsidRDefault="002970E1" w:rsidP="00501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20"/>
    <w:rsid w:val="001B028D"/>
    <w:rsid w:val="00204A6A"/>
    <w:rsid w:val="002666BF"/>
    <w:rsid w:val="002970E1"/>
    <w:rsid w:val="003619BC"/>
    <w:rsid w:val="00384C3D"/>
    <w:rsid w:val="00386238"/>
    <w:rsid w:val="003956FB"/>
    <w:rsid w:val="003C2923"/>
    <w:rsid w:val="003C7F1D"/>
    <w:rsid w:val="003E3054"/>
    <w:rsid w:val="004115DA"/>
    <w:rsid w:val="004E5392"/>
    <w:rsid w:val="0050172D"/>
    <w:rsid w:val="00527C2D"/>
    <w:rsid w:val="00631520"/>
    <w:rsid w:val="006A7231"/>
    <w:rsid w:val="006B0B70"/>
    <w:rsid w:val="00784A70"/>
    <w:rsid w:val="007A08F1"/>
    <w:rsid w:val="007B59F0"/>
    <w:rsid w:val="007F61D8"/>
    <w:rsid w:val="00807E60"/>
    <w:rsid w:val="00823DC1"/>
    <w:rsid w:val="008836A9"/>
    <w:rsid w:val="008A3851"/>
    <w:rsid w:val="0092658A"/>
    <w:rsid w:val="00970FB8"/>
    <w:rsid w:val="00987FC7"/>
    <w:rsid w:val="00A56CC4"/>
    <w:rsid w:val="00AD2448"/>
    <w:rsid w:val="00AF58AA"/>
    <w:rsid w:val="00B367F9"/>
    <w:rsid w:val="00BD5935"/>
    <w:rsid w:val="00C224A8"/>
    <w:rsid w:val="00C67944"/>
    <w:rsid w:val="00CF2F45"/>
    <w:rsid w:val="00D95585"/>
    <w:rsid w:val="00DE39A8"/>
    <w:rsid w:val="00E13AA5"/>
    <w:rsid w:val="00F40DA8"/>
    <w:rsid w:val="00F95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2973"/>
  <w15:docId w15:val="{70BB34CA-32E5-45B1-B982-8C342A17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A6A"/>
    <w:rPr>
      <w:color w:val="0563C1" w:themeColor="hyperlink"/>
      <w:u w:val="single"/>
    </w:rPr>
  </w:style>
  <w:style w:type="character" w:styleId="UnresolvedMention">
    <w:name w:val="Unresolved Mention"/>
    <w:basedOn w:val="DefaultParagraphFont"/>
    <w:uiPriority w:val="99"/>
    <w:semiHidden/>
    <w:unhideWhenUsed/>
    <w:rsid w:val="00204A6A"/>
    <w:rPr>
      <w:color w:val="605E5C"/>
      <w:shd w:val="clear" w:color="auto" w:fill="E1DFDD"/>
    </w:rPr>
  </w:style>
  <w:style w:type="paragraph" w:styleId="Header">
    <w:name w:val="header"/>
    <w:basedOn w:val="Normal"/>
    <w:link w:val="HeaderChar"/>
    <w:uiPriority w:val="99"/>
    <w:unhideWhenUsed/>
    <w:rsid w:val="00501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72D"/>
  </w:style>
  <w:style w:type="paragraph" w:styleId="Footer">
    <w:name w:val="footer"/>
    <w:basedOn w:val="Normal"/>
    <w:link w:val="FooterChar"/>
    <w:uiPriority w:val="99"/>
    <w:unhideWhenUsed/>
    <w:rsid w:val="00501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06510">
      <w:bodyDiv w:val="1"/>
      <w:marLeft w:val="0"/>
      <w:marRight w:val="0"/>
      <w:marTop w:val="0"/>
      <w:marBottom w:val="0"/>
      <w:divBdr>
        <w:top w:val="none" w:sz="0" w:space="0" w:color="auto"/>
        <w:left w:val="none" w:sz="0" w:space="0" w:color="auto"/>
        <w:bottom w:val="none" w:sz="0" w:space="0" w:color="auto"/>
        <w:right w:val="none" w:sz="0" w:space="0" w:color="auto"/>
      </w:divBdr>
    </w:div>
    <w:div w:id="1084718072">
      <w:bodyDiv w:val="1"/>
      <w:marLeft w:val="0"/>
      <w:marRight w:val="0"/>
      <w:marTop w:val="0"/>
      <w:marBottom w:val="0"/>
      <w:divBdr>
        <w:top w:val="none" w:sz="0" w:space="0" w:color="auto"/>
        <w:left w:val="none" w:sz="0" w:space="0" w:color="auto"/>
        <w:bottom w:val="none" w:sz="0" w:space="0" w:color="auto"/>
        <w:right w:val="none" w:sz="0" w:space="0" w:color="auto"/>
      </w:divBdr>
    </w:div>
    <w:div w:id="1225484780">
      <w:bodyDiv w:val="1"/>
      <w:marLeft w:val="0"/>
      <w:marRight w:val="0"/>
      <w:marTop w:val="0"/>
      <w:marBottom w:val="0"/>
      <w:divBdr>
        <w:top w:val="none" w:sz="0" w:space="0" w:color="auto"/>
        <w:left w:val="none" w:sz="0" w:space="0" w:color="auto"/>
        <w:bottom w:val="none" w:sz="0" w:space="0" w:color="auto"/>
        <w:right w:val="none" w:sz="0" w:space="0" w:color="auto"/>
      </w:divBdr>
    </w:div>
    <w:div w:id="205646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iam.goode@southderbyshire.gov.uk"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113a54-2833-45db-9ab6-54706e2e0c9f">
      <Terms xmlns="http://schemas.microsoft.com/office/infopath/2007/PartnerControls"/>
    </lcf76f155ced4ddcb4097134ff3c332f>
    <TaxCatchAll xmlns="5ae6a88c-57e8-4949-b7d0-9558baa891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8" ma:contentTypeDescription="Create a new document." ma:contentTypeScope="" ma:versionID="02b96e4f244ec1831bd70a6e2bd7b3b8">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935d31cf418624a35636fdc66a70d1a7"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fcf007-961d-4f7f-8240-56a63c24e4ce}" ma:internalName="TaxCatchAll" ma:showField="CatchAllData" ma:web="5ae6a88c-57e8-4949-b7d0-9558baa8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F567B-C584-4C4B-B731-993334858AE2}">
  <ds:schemaRefs>
    <ds:schemaRef ds:uri="http://schemas.microsoft.com/sharepoint/v3/contenttype/forms"/>
  </ds:schemaRefs>
</ds:datastoreItem>
</file>

<file path=customXml/itemProps2.xml><?xml version="1.0" encoding="utf-8"?>
<ds:datastoreItem xmlns:ds="http://schemas.openxmlformats.org/officeDocument/2006/customXml" ds:itemID="{079FBE8C-FCB4-41E2-BB26-747733EA47E5}">
  <ds:schemaRefs>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ae6a88c-57e8-4949-b7d0-9558baa89184"/>
    <ds:schemaRef ds:uri="3f113a54-2833-45db-9ab6-54706e2e0c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BC980D-494D-4594-BCEC-3CEC3FE1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Cotton</dc:creator>
  <cp:keywords/>
  <dc:description/>
  <cp:lastModifiedBy>J Clough</cp:lastModifiedBy>
  <cp:revision>2</cp:revision>
  <dcterms:created xsi:type="dcterms:W3CDTF">2023-07-04T07:46:00Z</dcterms:created>
  <dcterms:modified xsi:type="dcterms:W3CDTF">2023-07-04T07:46:00Z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0x010100848319F5A5CA6D43A5BF8AA64387930B</vt:lpwstr>
  </property>
  <property fmtid="{D5CDD505-2E9C-101B-9397-08002B2CF9AE}" pid="3" name="MediaServiceImageTags">
    <vt:lpwstr/>
  </property>
</Properties>
</file>